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794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2410"/>
        <w:gridCol w:w="1711"/>
      </w:tblGrid>
      <w:tr w:rsidR="00652CAD" w:rsidTr="004E3AC6">
        <w:trPr>
          <w:trHeight w:val="699"/>
        </w:trPr>
        <w:tc>
          <w:tcPr>
            <w:tcW w:w="2830" w:type="dxa"/>
          </w:tcPr>
          <w:p w:rsidR="00652CAD" w:rsidRDefault="00652CAD" w:rsidP="004E3AC6">
            <w:pPr>
              <w:jc w:val="right"/>
            </w:pPr>
            <w:r w:rsidRPr="004E3AC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Sample</w:t>
            </w:r>
            <w:r w:rsidR="004E3AC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5964" w:type="dxa"/>
            <w:gridSpan w:val="3"/>
          </w:tcPr>
          <w:p w:rsidR="00652CAD" w:rsidRDefault="00652CAD"/>
        </w:tc>
      </w:tr>
      <w:tr w:rsidR="00652CAD" w:rsidTr="00437CC4">
        <w:tc>
          <w:tcPr>
            <w:tcW w:w="2830" w:type="dxa"/>
          </w:tcPr>
          <w:p w:rsidR="00652CAD" w:rsidRDefault="00652CAD"/>
        </w:tc>
        <w:tc>
          <w:tcPr>
            <w:tcW w:w="1843" w:type="dxa"/>
          </w:tcPr>
          <w:p w:rsidR="00652CAD" w:rsidRPr="004E3AC6" w:rsidRDefault="00652CA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Sample type</w:t>
            </w:r>
          </w:p>
        </w:tc>
        <w:tc>
          <w:tcPr>
            <w:tcW w:w="2410" w:type="dxa"/>
          </w:tcPr>
          <w:p w:rsidR="00652CAD" w:rsidRPr="004E3AC6" w:rsidRDefault="00652CA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Maximum individual sample quantity</w:t>
            </w:r>
          </w:p>
        </w:tc>
        <w:tc>
          <w:tcPr>
            <w:tcW w:w="1711" w:type="dxa"/>
          </w:tcPr>
          <w:p w:rsidR="00652CAD" w:rsidRPr="004E3AC6" w:rsidRDefault="00652CAD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Concentration</w:t>
            </w:r>
          </w:p>
        </w:tc>
      </w:tr>
      <w:tr w:rsidR="004E3AC6" w:rsidTr="00437CC4">
        <w:trPr>
          <w:trHeight w:val="2484"/>
        </w:trPr>
        <w:tc>
          <w:tcPr>
            <w:tcW w:w="2830" w:type="dxa"/>
          </w:tcPr>
          <w:p w:rsidR="004E3AC6" w:rsidRDefault="004E3AC6" w:rsidP="004E3AC6"/>
        </w:tc>
        <w:tc>
          <w:tcPr>
            <w:tcW w:w="1843" w:type="dxa"/>
          </w:tcPr>
          <w:p w:rsidR="004E3AC6" w:rsidRPr="00B55AD1" w:rsidRDefault="004E3AC6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color w:val="393485"/>
                <w:sz w:val="18"/>
                <w:szCs w:val="18"/>
              </w:rPr>
              <w:object w:dxaOrig="1440" w:dyaOrig="1440" w14:anchorId="65BDC7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8" type="#_x0000_t75" style="width:17.7pt;height:15.6pt" o:ole="">
                  <v:imagedata r:id="rId4" o:title=""/>
                </v:shape>
                <w:control r:id="rId5" w:name="DefaultOcxName141" w:shapeid="_x0000_i1098"/>
              </w:object>
            </w:r>
            <w:r w:rsidRPr="00B55AD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Crystal</w:t>
            </w:r>
          </w:p>
          <w:p w:rsidR="004E3AC6" w:rsidRPr="00B55AD1" w:rsidRDefault="004E3AC6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 w14:anchorId="3CAA5510">
                <v:shape id="_x0000_i1101" type="#_x0000_t75" style="width:17.7pt;height:15.6pt" o:ole="">
                  <v:imagedata r:id="rId4" o:title=""/>
                </v:shape>
                <w:control r:id="rId6" w:name="DefaultOcxName131" w:shapeid="_x0000_i1101"/>
              </w:object>
            </w:r>
            <w:r w:rsidRPr="004E3A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P</w:t>
            </w:r>
            <w:r w:rsidRPr="00B55AD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owder</w:t>
            </w:r>
          </w:p>
          <w:p w:rsidR="004E3AC6" w:rsidRPr="00B55AD1" w:rsidRDefault="004E3AC6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 w14:anchorId="6D8E1B7B">
                <v:shape id="_x0000_i1104" type="#_x0000_t75" style="width:17.7pt;height:15.6pt" o:ole="">
                  <v:imagedata r:id="rId4" o:title=""/>
                </v:shape>
                <w:control r:id="rId7" w:name="DefaultOcxName211" w:shapeid="_x0000_i1104"/>
              </w:object>
            </w:r>
            <w:r w:rsidRPr="00B55AD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Solid</w:t>
            </w:r>
          </w:p>
          <w:p w:rsidR="004E3AC6" w:rsidRPr="00B55AD1" w:rsidRDefault="004E3AC6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 w14:anchorId="7FC12142">
                <v:shape id="_x0000_i1107" type="#_x0000_t75" style="width:17.7pt;height:15.6pt" o:ole="">
                  <v:imagedata r:id="rId4" o:title=""/>
                </v:shape>
                <w:control r:id="rId8" w:name="DefaultOcxName311" w:shapeid="_x0000_i1107"/>
              </w:object>
            </w:r>
            <w:r w:rsidRPr="00B55AD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Liquid/Solution</w:t>
            </w:r>
          </w:p>
          <w:p w:rsidR="004E3AC6" w:rsidRPr="00B55AD1" w:rsidRDefault="004E3AC6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 w14:anchorId="2F25F09E">
                <v:shape id="_x0000_i1110" type="#_x0000_t75" style="width:17.7pt;height:15.6pt" o:ole="">
                  <v:imagedata r:id="rId4" o:title=""/>
                </v:shape>
                <w:control r:id="rId9" w:name="DefaultOcxName411" w:shapeid="_x0000_i1110"/>
              </w:object>
            </w:r>
            <w:r w:rsidRPr="00B55AD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Nanoparticles</w:t>
            </w:r>
          </w:p>
          <w:p w:rsidR="004E3AC6" w:rsidRPr="00B55AD1" w:rsidRDefault="004E3AC6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 w14:anchorId="5D8C98D1">
                <v:shape id="_x0000_i1113" type="#_x0000_t75" style="width:17.7pt;height:15.6pt" o:ole="">
                  <v:imagedata r:id="rId4" o:title=""/>
                </v:shape>
                <w:control r:id="rId10" w:name="DefaultOcxName511" w:shapeid="_x0000_i1113"/>
              </w:object>
            </w:r>
            <w:r w:rsidRPr="00B55AD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Thin Film</w:t>
            </w:r>
          </w:p>
          <w:p w:rsidR="004E3AC6" w:rsidRPr="00B55AD1" w:rsidRDefault="004E3AC6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 w14:anchorId="75CF6556">
                <v:shape id="_x0000_i1116" type="#_x0000_t75" style="width:17.7pt;height:15.6pt" o:ole="">
                  <v:imagedata r:id="rId4" o:title=""/>
                </v:shape>
                <w:control r:id="rId11" w:name="DefaultOcxName611" w:shapeid="_x0000_i1116"/>
              </w:object>
            </w:r>
            <w:r w:rsidRPr="00B55AD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Gas</w:t>
            </w:r>
          </w:p>
          <w:p w:rsidR="004E3AC6" w:rsidRPr="00B55AD1" w:rsidRDefault="004E3AC6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 w14:anchorId="306F8529">
                <v:shape id="_x0000_i1119" type="#_x0000_t75" style="width:17.7pt;height:15.6pt" o:ole="">
                  <v:imagedata r:id="rId4" o:title=""/>
                </v:shape>
                <w:control r:id="rId12" w:name="DefaultOcxName711" w:shapeid="_x0000_i1119"/>
              </w:object>
            </w:r>
            <w:r w:rsidRPr="00B55AD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Other:</w:t>
            </w:r>
          </w:p>
          <w:p w:rsidR="004E3AC6" w:rsidRPr="004E3AC6" w:rsidRDefault="004E3AC6" w:rsidP="004E3AC6">
            <w:pPr>
              <w:shd w:val="clear" w:color="auto" w:fill="FEFEFE"/>
              <w:textAlignment w:val="top"/>
              <w:rPr>
                <w:rStyle w:val="gwt-checkbox"/>
                <w:rFonts w:ascii="Arial" w:eastAsia="Times New Roman" w:hAnsi="Arial" w:cs="Arial"/>
                <w:color w:val="393485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color w:val="393485"/>
                <w:sz w:val="18"/>
                <w:szCs w:val="18"/>
              </w:rPr>
              <w:object w:dxaOrig="1440" w:dyaOrig="1440" w14:anchorId="4154458B">
                <v:shape id="_x0000_i1122" type="#_x0000_t75" style="width:17.7pt;height:15.6pt" o:ole="">
                  <v:imagedata r:id="rId4" o:title=""/>
                </v:shape>
                <w:control r:id="rId13" w:name="DefaultOcxName811" w:shapeid="_x0000_i1122"/>
              </w:object>
            </w:r>
          </w:p>
        </w:tc>
        <w:tc>
          <w:tcPr>
            <w:tcW w:w="2410" w:type="dxa"/>
          </w:tcPr>
          <w:p w:rsidR="00437CC4" w:rsidRPr="00B55AD1" w:rsidRDefault="00437CC4" w:rsidP="00437CC4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>
                <v:shape id="_x0000_i1125" type="#_x0000_t75" style="width:17.7pt;height:15.6pt" o:ole="">
                  <v:imagedata r:id="rId4" o:title=""/>
                </v:shape>
                <w:control r:id="rId14" w:name="DefaultOcxName1411" w:shapeid="_x0000_i1125"/>
              </w:object>
            </w:r>
            <w:r w:rsidRPr="00B55AD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&lt; 10g or 10 mL</w:t>
            </w:r>
          </w:p>
          <w:p w:rsidR="00437CC4" w:rsidRPr="00B55AD1" w:rsidRDefault="00437CC4" w:rsidP="00437CC4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>
                <v:shape id="_x0000_i1128" type="#_x0000_t75" style="width:17.7pt;height:15.6pt" o:ole="">
                  <v:imagedata r:id="rId4" o:title=""/>
                </v:shape>
                <w:control r:id="rId15" w:name="DefaultOcxName1311" w:shapeid="_x0000_i1128"/>
              </w:object>
            </w:r>
            <w:r w:rsidRPr="00B55AD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10-500g or 10-500mL</w:t>
            </w:r>
          </w:p>
          <w:p w:rsidR="00437CC4" w:rsidRPr="00B55AD1" w:rsidRDefault="00437CC4" w:rsidP="00437CC4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>
                <v:shape id="_x0000_i1131" type="#_x0000_t75" style="width:17.7pt;height:15.6pt" o:ole="">
                  <v:imagedata r:id="rId4" o:title=""/>
                </v:shape>
                <w:control r:id="rId16" w:name="DefaultOcxName2111" w:shapeid="_x0000_i1131"/>
              </w:object>
            </w:r>
            <w:r w:rsidRPr="00B55AD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&gt;500g or 500mL</w:t>
            </w:r>
          </w:p>
          <w:p w:rsidR="004E3AC6" w:rsidRDefault="004E3AC6" w:rsidP="004E3AC6"/>
          <w:p w:rsidR="004E3AC6" w:rsidRDefault="004E3AC6" w:rsidP="004E3AC6"/>
          <w:p w:rsidR="004E3AC6" w:rsidRDefault="004E3AC6" w:rsidP="004E3AC6"/>
          <w:p w:rsidR="004E3AC6" w:rsidRDefault="004E3AC6" w:rsidP="004E3AC6"/>
          <w:p w:rsidR="004E3AC6" w:rsidRDefault="004E3AC6" w:rsidP="004E3AC6"/>
          <w:p w:rsidR="004E3AC6" w:rsidRDefault="004E3AC6" w:rsidP="004E3AC6"/>
        </w:tc>
        <w:tc>
          <w:tcPr>
            <w:tcW w:w="1711" w:type="dxa"/>
          </w:tcPr>
          <w:p w:rsidR="004E3AC6" w:rsidRDefault="004E3AC6" w:rsidP="004E3AC6"/>
        </w:tc>
      </w:tr>
      <w:tr w:rsidR="004E3AC6" w:rsidTr="004E3AC6">
        <w:tc>
          <w:tcPr>
            <w:tcW w:w="2830" w:type="dxa"/>
          </w:tcPr>
          <w:p w:rsidR="004E3AC6" w:rsidRPr="004E3AC6" w:rsidRDefault="004E3AC6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Composition </w:t>
            </w:r>
          </w:p>
          <w:p w:rsidR="004E3AC6" w:rsidRPr="002F407F" w:rsidRDefault="004E3AC6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2F407F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8"/>
                <w:lang w:eastAsia="en-GB"/>
              </w:rPr>
              <w:t>Please list all components, include chemical formulae &amp; isotopes. Materials with similar composition should be grouped as one</w:t>
            </w:r>
          </w:p>
        </w:tc>
        <w:tc>
          <w:tcPr>
            <w:tcW w:w="5964" w:type="dxa"/>
            <w:gridSpan w:val="3"/>
          </w:tcPr>
          <w:p w:rsidR="004E3AC6" w:rsidRDefault="004E3AC6" w:rsidP="004E3AC6"/>
        </w:tc>
      </w:tr>
      <w:tr w:rsidR="004E3AC6" w:rsidTr="004E3AC6">
        <w:tc>
          <w:tcPr>
            <w:tcW w:w="2830" w:type="dxa"/>
          </w:tcPr>
          <w:p w:rsidR="004E3AC6" w:rsidRPr="004E3AC6" w:rsidRDefault="004E3AC6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Do you have an up to date Safety Data Sheet for the substance?</w:t>
            </w:r>
          </w:p>
        </w:tc>
        <w:tc>
          <w:tcPr>
            <w:tcW w:w="5964" w:type="dxa"/>
            <w:gridSpan w:val="3"/>
          </w:tcPr>
          <w:p w:rsidR="00F8651C" w:rsidRPr="00B55AD1" w:rsidRDefault="00F8651C" w:rsidP="00F8651C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color w:val="393485"/>
                <w:sz w:val="18"/>
                <w:szCs w:val="18"/>
              </w:rPr>
              <w:object w:dxaOrig="1440" w:dyaOrig="1440">
                <v:shape id="_x0000_i1134" type="#_x0000_t75" style="width:17.7pt;height:15.6pt" o:ole="">
                  <v:imagedata r:id="rId4" o:title=""/>
                </v:shape>
                <w:control r:id="rId17" w:name="DefaultOcxName6111" w:shapeid="_x0000_i1134"/>
              </w:object>
            </w:r>
            <w:r w:rsidRPr="00B55AD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Yes</w:t>
            </w:r>
          </w:p>
          <w:p w:rsidR="004E3AC6" w:rsidRPr="00F8651C" w:rsidRDefault="00F8651C" w:rsidP="00F8651C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393485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>
                <v:shape id="_x0000_i1137" type="#_x0000_t75" style="width:17.7pt;height:15.6pt" o:ole="">
                  <v:imagedata r:id="rId4" o:title=""/>
                </v:shape>
                <w:control r:id="rId18" w:name="DefaultOcxName7111" w:shapeid="_x0000_i1137"/>
              </w:object>
            </w:r>
            <w:r w:rsidRPr="00B55AD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4E3AC6" w:rsidTr="00E123BD">
        <w:tc>
          <w:tcPr>
            <w:tcW w:w="2830" w:type="dxa"/>
          </w:tcPr>
          <w:p w:rsidR="004E3AC6" w:rsidRPr="004E3AC6" w:rsidRDefault="004E3AC6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Hazard group(s)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B55AD1" w:rsidRPr="006F3A21" w:rsidRDefault="004E3AC6" w:rsidP="004E3AC6">
            <w:pPr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</w:pPr>
            <w:r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>Flammable</w:t>
            </w:r>
            <w:r w:rsidR="00E123BD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</w:t>
            </w:r>
            <w:r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object w:dxaOrig="1440" w:dyaOrig="1440">
                <v:shape id="_x0000_i1140" type="#_x0000_t75" style="width:17.7pt;height:15.6pt" o:ole="">
                  <v:imagedata r:id="rId4" o:title=""/>
                </v:shape>
                <w:control r:id="rId19" w:name="DefaultOcxName" w:shapeid="_x0000_i1140"/>
              </w:object>
            </w:r>
            <w:r w:rsidR="00B55AD1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           </w:t>
            </w:r>
            <w:r w:rsidR="00E123BD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         </w:t>
            </w:r>
            <w:r w:rsidR="00B55AD1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Carcinogen</w:t>
            </w:r>
            <w:r w:rsidR="00E123BD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</w:t>
            </w:r>
            <w:r w:rsidR="00B55AD1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 </w:t>
            </w:r>
            <w:r w:rsidR="00B55AD1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object w:dxaOrig="1440" w:dyaOrig="1440">
                <v:shape id="_x0000_i1143" type="#_x0000_t75" style="width:17.7pt;height:15.6pt" o:ole="">
                  <v:imagedata r:id="rId4" o:title=""/>
                </v:shape>
                <w:control r:id="rId20" w:name="DefaultOcxName52" w:shapeid="_x0000_i1143"/>
              </w:object>
            </w:r>
          </w:p>
          <w:p w:rsidR="00B55AD1" w:rsidRPr="006F3A21" w:rsidRDefault="004E3AC6" w:rsidP="004E3AC6">
            <w:pPr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</w:pPr>
            <w:r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>Explosive</w:t>
            </w:r>
            <w:r w:rsidR="00B55AD1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 </w:t>
            </w:r>
            <w:r w:rsidR="00E123BD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</w:t>
            </w:r>
            <w:r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object w:dxaOrig="1440" w:dyaOrig="1440">
                <v:shape id="_x0000_i1146" type="#_x0000_t75" style="width:17.7pt;height:15.6pt" o:ole="">
                  <v:imagedata r:id="rId4" o:title=""/>
                </v:shape>
                <w:control r:id="rId21" w:name="DefaultOcxName1" w:shapeid="_x0000_i1146"/>
              </w:object>
            </w:r>
            <w:r w:rsidR="00B55AD1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           </w:t>
            </w:r>
            <w:r w:rsidR="00E123BD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          </w:t>
            </w:r>
            <w:r w:rsidR="00B55AD1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Mutagen  </w:t>
            </w:r>
            <w:r w:rsidR="00E123BD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</w:t>
            </w:r>
            <w:r w:rsidR="00B55AD1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   </w:t>
            </w:r>
            <w:r w:rsidR="00B55AD1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object w:dxaOrig="1440" w:dyaOrig="1440">
                <v:shape id="_x0000_i1149" type="#_x0000_t75" style="width:17.7pt;height:15.6pt" o:ole="">
                  <v:imagedata r:id="rId4" o:title=""/>
                </v:shape>
                <w:control r:id="rId22" w:name="DefaultOcxName62" w:shapeid="_x0000_i1149"/>
              </w:object>
            </w:r>
          </w:p>
          <w:p w:rsidR="00B55AD1" w:rsidRPr="006F3A21" w:rsidRDefault="004E3AC6" w:rsidP="004E3AC6">
            <w:pPr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</w:pPr>
            <w:r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>Oxidiser</w:t>
            </w:r>
            <w:r w:rsidR="00B55AD1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  </w:t>
            </w:r>
            <w:r w:rsidR="00E123BD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</w:t>
            </w:r>
            <w:r w:rsidR="00B55AD1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</w:t>
            </w:r>
            <w:r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object w:dxaOrig="1440" w:dyaOrig="1440">
                <v:shape id="_x0000_i1152" type="#_x0000_t75" style="width:17.7pt;height:15.6pt" o:ole="">
                  <v:imagedata r:id="rId4" o:title=""/>
                </v:shape>
                <w:control r:id="rId23" w:name="DefaultOcxName2" w:shapeid="_x0000_i1152"/>
              </w:object>
            </w:r>
            <w:r w:rsidR="00B55AD1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             </w:t>
            </w:r>
            <w:r w:rsidR="00E123BD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          </w:t>
            </w:r>
            <w:r w:rsidR="00B55AD1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>Teratogen</w:t>
            </w:r>
            <w:r w:rsidR="00E123BD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</w:t>
            </w:r>
            <w:r w:rsidR="00B55AD1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   </w:t>
            </w:r>
            <w:r w:rsidR="00B55AD1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object w:dxaOrig="1440" w:dyaOrig="1440">
                <v:shape id="_x0000_i1155" type="#_x0000_t75" style="width:17.7pt;height:15.6pt" o:ole="">
                  <v:imagedata r:id="rId4" o:title=""/>
                </v:shape>
                <w:control r:id="rId24" w:name="DefaultOcxName72" w:shapeid="_x0000_i1155"/>
              </w:object>
            </w:r>
          </w:p>
          <w:p w:rsidR="00B55AD1" w:rsidRPr="006F3A21" w:rsidRDefault="004E3AC6" w:rsidP="004E3AC6">
            <w:pPr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</w:pPr>
            <w:r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>Corrosive</w:t>
            </w:r>
            <w:r w:rsidR="00E123BD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  </w:t>
            </w:r>
            <w:r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object w:dxaOrig="1440" w:dyaOrig="1440">
                <v:shape id="_x0000_i1158" type="#_x0000_t75" style="width:17.7pt;height:15.6pt" o:ole="">
                  <v:imagedata r:id="rId4" o:title=""/>
                </v:shape>
                <w:control r:id="rId25" w:name="DefaultOcxName3" w:shapeid="_x0000_i1158"/>
              </w:object>
            </w:r>
            <w:r w:rsidR="00B55AD1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    </w:t>
            </w:r>
            <w:r w:rsidR="00E123BD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                   </w:t>
            </w:r>
            <w:r w:rsidR="00B55AD1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>Pharmaceutical Drug</w:t>
            </w:r>
            <w:r w:rsidR="00E123BD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</w:t>
            </w:r>
            <w:r w:rsidR="00B55AD1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object w:dxaOrig="1440" w:dyaOrig="1440">
                <v:shape id="_x0000_i1161" type="#_x0000_t75" style="width:17.7pt;height:15.6pt" o:ole="">
                  <v:imagedata r:id="rId4" o:title=""/>
                </v:shape>
                <w:control r:id="rId26" w:name="DefaultOcxName82" w:shapeid="_x0000_i1161"/>
              </w:object>
            </w:r>
          </w:p>
          <w:p w:rsidR="00B55AD1" w:rsidRPr="006F3A21" w:rsidRDefault="004E3AC6" w:rsidP="004E3AC6">
            <w:pPr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</w:pPr>
            <w:r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>Toxic</w:t>
            </w:r>
            <w:r w:rsidR="00E123BD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     </w:t>
            </w:r>
            <w:r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object w:dxaOrig="1440" w:dyaOrig="1440">
                <v:shape id="_x0000_i1164" type="#_x0000_t75" style="width:17.7pt;height:15.6pt" o:ole="">
                  <v:imagedata r:id="rId4" o:title=""/>
                </v:shape>
                <w:control r:id="rId27" w:name="DefaultOcxName4" w:shapeid="_x0000_i1164"/>
              </w:object>
            </w:r>
            <w:r w:rsidR="00B55AD1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       </w:t>
            </w:r>
            <w:r w:rsidR="00E123BD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                   </w:t>
            </w:r>
            <w:r w:rsidR="00B55AD1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>Irritant/Harmful</w:t>
            </w:r>
            <w:r w:rsidR="00E123BD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   </w:t>
            </w:r>
            <w:r w:rsidR="00B55AD1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object w:dxaOrig="1440" w:dyaOrig="1440">
                <v:shape id="_x0000_i1167" type="#_x0000_t75" style="width:17.7pt;height:15.6pt" o:ole="">
                  <v:imagedata r:id="rId4" o:title=""/>
                </v:shape>
                <w:control r:id="rId28" w:name="DefaultOcxName91" w:shapeid="_x0000_i1167"/>
              </w:object>
            </w:r>
          </w:p>
          <w:p w:rsidR="00E123BD" w:rsidRPr="006F3A21" w:rsidRDefault="004E3AC6" w:rsidP="004E3AC6">
            <w:pPr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</w:pPr>
            <w:r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>Sensitising agent</w:t>
            </w:r>
            <w:r w:rsidR="00E123BD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</w:t>
            </w:r>
            <w:r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object w:dxaOrig="1440" w:dyaOrig="1440">
                <v:shape id="_x0000_i1170" type="#_x0000_t75" style="width:17.7pt;height:15.6pt" o:ole="">
                  <v:imagedata r:id="rId4" o:title=""/>
                </v:shape>
                <w:control r:id="rId29" w:name="DefaultOcxName10" w:shapeid="_x0000_i1170"/>
              </w:object>
            </w:r>
            <w:r w:rsidR="00E123BD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              </w:t>
            </w:r>
            <w:r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>Nanoparticles</w:t>
            </w:r>
            <w:r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object w:dxaOrig="1440" w:dyaOrig="1440">
                <v:shape id="_x0000_i1173" type="#_x0000_t75" style="width:17.7pt;height:15.6pt" o:ole="">
                  <v:imagedata r:id="rId4" o:title=""/>
                </v:shape>
                <w:control r:id="rId30" w:name="DefaultOcxName11" w:shapeid="_x0000_i1173"/>
              </w:object>
            </w:r>
          </w:p>
          <w:p w:rsidR="004E3AC6" w:rsidRPr="00652CAD" w:rsidRDefault="004E3AC6" w:rsidP="004E3AC6">
            <w:r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>Environmental Pollutant</w:t>
            </w:r>
            <w:r w:rsidR="00E123BD"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t xml:space="preserve">  </w:t>
            </w:r>
            <w:r w:rsidRPr="006F3A21">
              <w:rPr>
                <w:rStyle w:val="gwt-checkbox"/>
                <w:rFonts w:ascii="Arial" w:hAnsi="Arial" w:cs="Arial"/>
                <w:color w:val="000000" w:themeColor="text1"/>
                <w:sz w:val="18"/>
                <w:szCs w:val="18"/>
                <w:shd w:val="clear" w:color="auto" w:fill="FFFAC0"/>
              </w:rPr>
              <w:object w:dxaOrig="1440" w:dyaOrig="1440">
                <v:shape id="_x0000_i1176" type="#_x0000_t75" style="width:17.7pt;height:15.6pt" o:ole="">
                  <v:imagedata r:id="rId4" o:title=""/>
                </v:shape>
                <w:control r:id="rId31" w:name="DefaultOcxName12" w:shapeid="_x0000_i1176"/>
              </w:object>
            </w:r>
          </w:p>
        </w:tc>
      </w:tr>
      <w:tr w:rsidR="004E3AC6" w:rsidTr="004E3AC6">
        <w:tc>
          <w:tcPr>
            <w:tcW w:w="2830" w:type="dxa"/>
          </w:tcPr>
          <w:p w:rsidR="004E3AC6" w:rsidRPr="004E3AC6" w:rsidRDefault="004E3AC6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Select the safety control measures you will have in place</w:t>
            </w:r>
          </w:p>
          <w:p w:rsidR="004E3AC6" w:rsidRPr="00652CAD" w:rsidRDefault="004E3AC6" w:rsidP="004E3AC6">
            <w:pPr>
              <w:shd w:val="clear" w:color="auto" w:fill="FEFEFE"/>
              <w:textAlignment w:val="top"/>
            </w:pPr>
          </w:p>
        </w:tc>
        <w:tc>
          <w:tcPr>
            <w:tcW w:w="5964" w:type="dxa"/>
            <w:gridSpan w:val="3"/>
          </w:tcPr>
          <w:p w:rsidR="004E3AC6" w:rsidRPr="006F3A21" w:rsidRDefault="004E3AC6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color w:val="393485"/>
                <w:sz w:val="18"/>
                <w:szCs w:val="18"/>
              </w:rPr>
              <w:object w:dxaOrig="1440" w:dyaOrig="1440">
                <v:shape id="_x0000_i1179" type="#_x0000_t75" style="width:17.7pt;height:15.6pt" o:ole="">
                  <v:imagedata r:id="rId4" o:title=""/>
                </v:shape>
                <w:control r:id="rId32" w:name="DefaultOcxName14" w:shapeid="_x0000_i1179"/>
              </w:object>
            </w:r>
            <w:r w:rsidRPr="006F3A2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Hands washed</w:t>
            </w:r>
          </w:p>
          <w:p w:rsidR="004E3AC6" w:rsidRPr="006F3A21" w:rsidRDefault="004E3AC6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F3A21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>
                <v:shape id="_x0000_i1182" type="#_x0000_t75" style="width:17.7pt;height:15.6pt" o:ole="">
                  <v:imagedata r:id="rId4" o:title=""/>
                </v:shape>
                <w:control r:id="rId33" w:name="DefaultOcxName13" w:shapeid="_x0000_i1182"/>
              </w:object>
            </w:r>
            <w:r w:rsidRPr="006F3A2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Plastic Tray</w:t>
            </w:r>
          </w:p>
          <w:p w:rsidR="004E3AC6" w:rsidRPr="006F3A21" w:rsidRDefault="004E3AC6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F3A21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>
                <v:shape id="_x0000_i1185" type="#_x0000_t75" style="width:17.7pt;height:15.6pt" o:ole="">
                  <v:imagedata r:id="rId4" o:title=""/>
                </v:shape>
                <w:control r:id="rId34" w:name="DefaultOcxName21" w:shapeid="_x0000_i1185"/>
              </w:object>
            </w:r>
            <w:r w:rsidRPr="006F3A2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Two persons in attendance</w:t>
            </w:r>
          </w:p>
          <w:p w:rsidR="004E3AC6" w:rsidRPr="006F3A21" w:rsidRDefault="004E3AC6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F3A21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>
                <v:shape id="_x0000_i1188" type="#_x0000_t75" style="width:17.7pt;height:15.6pt" o:ole="">
                  <v:imagedata r:id="rId4" o:title=""/>
                </v:shape>
                <w:control r:id="rId35" w:name="DefaultOcxName31" w:shapeid="_x0000_i1188"/>
              </w:object>
            </w:r>
            <w:r w:rsidRPr="006F3A2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Shielding in place</w:t>
            </w:r>
          </w:p>
          <w:p w:rsidR="004E3AC6" w:rsidRPr="006F3A21" w:rsidRDefault="004E3AC6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F3A21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>
                <v:shape id="_x0000_i1191" type="#_x0000_t75" style="width:17.7pt;height:15.6pt" o:ole="">
                  <v:imagedata r:id="rId4" o:title=""/>
                </v:shape>
                <w:control r:id="rId36" w:name="DefaultOcxName41" w:shapeid="_x0000_i1191"/>
              </w:object>
            </w:r>
            <w:r w:rsidRPr="006F3A2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Local exhaust ventilation used</w:t>
            </w:r>
          </w:p>
          <w:p w:rsidR="004E3AC6" w:rsidRPr="006F3A21" w:rsidRDefault="004E3AC6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F3A21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>
                <v:shape id="_x0000_i1194" type="#_x0000_t75" style="width:17.7pt;height:15.6pt" o:ole="">
                  <v:imagedata r:id="rId4" o:title=""/>
                </v:shape>
                <w:control r:id="rId37" w:name="DefaultOcxName51" w:shapeid="_x0000_i1194"/>
              </w:object>
            </w:r>
            <w:r w:rsidRPr="006F3A2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Safety glasses</w:t>
            </w:r>
          </w:p>
          <w:p w:rsidR="004E3AC6" w:rsidRPr="006F3A21" w:rsidRDefault="004E3AC6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F3A21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>
                <v:shape id="_x0000_i1197" type="#_x0000_t75" style="width:17.7pt;height:15.6pt" o:ole="">
                  <v:imagedata r:id="rId4" o:title=""/>
                </v:shape>
                <w:control r:id="rId38" w:name="DefaultOcxName61" w:shapeid="_x0000_i1197"/>
              </w:object>
            </w:r>
            <w:r w:rsidRPr="006F3A2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Nitrile gloves</w:t>
            </w:r>
          </w:p>
          <w:p w:rsidR="004E3AC6" w:rsidRPr="006F3A21" w:rsidRDefault="004E3AC6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F3A21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>
                <v:shape id="_x0000_i1200" type="#_x0000_t75" style="width:17.7pt;height:15.6pt" o:ole="">
                  <v:imagedata r:id="rId4" o:title=""/>
                </v:shape>
                <w:control r:id="rId39" w:name="DefaultOcxName71" w:shapeid="_x0000_i1200"/>
              </w:object>
            </w:r>
            <w:r w:rsidRPr="006F3A2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Face shield</w:t>
            </w:r>
          </w:p>
          <w:p w:rsidR="004E3AC6" w:rsidRPr="004E3AC6" w:rsidRDefault="004E3AC6" w:rsidP="004E3AC6">
            <w:pPr>
              <w:shd w:val="clear" w:color="auto" w:fill="FEFEFE"/>
              <w:textAlignment w:val="top"/>
              <w:rPr>
                <w:rStyle w:val="gwt-checkbox"/>
                <w:rFonts w:ascii="Arial" w:eastAsia="Times New Roman" w:hAnsi="Arial" w:cs="Arial"/>
                <w:color w:val="393485"/>
                <w:sz w:val="18"/>
                <w:szCs w:val="18"/>
                <w:lang w:eastAsia="en-GB"/>
              </w:rPr>
            </w:pPr>
            <w:r w:rsidRPr="006F3A21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>
                <v:shape id="_x0000_i1203" type="#_x0000_t75" style="width:17.7pt;height:15.6pt" o:ole="">
                  <v:imagedata r:id="rId4" o:title=""/>
                </v:shape>
                <w:control r:id="rId40" w:name="DefaultOcxName81" w:shapeid="_x0000_i1203"/>
              </w:object>
            </w:r>
            <w:r w:rsidRPr="006F3A2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Lab coats</w:t>
            </w:r>
          </w:p>
        </w:tc>
      </w:tr>
      <w:tr w:rsidR="00507B3D" w:rsidTr="004E3AC6">
        <w:tc>
          <w:tcPr>
            <w:tcW w:w="2830" w:type="dxa"/>
          </w:tcPr>
          <w:p w:rsidR="00507B3D" w:rsidRPr="004E3AC6" w:rsidRDefault="00507B3D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Lab space needed</w:t>
            </w:r>
          </w:p>
        </w:tc>
        <w:tc>
          <w:tcPr>
            <w:tcW w:w="5964" w:type="dxa"/>
            <w:gridSpan w:val="3"/>
          </w:tcPr>
          <w:p w:rsidR="00507B3D" w:rsidRPr="006F3A21" w:rsidRDefault="00507B3D" w:rsidP="00507B3D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4E3AC6">
              <w:rPr>
                <w:rFonts w:ascii="Arial" w:eastAsia="Times New Roman" w:hAnsi="Arial" w:cs="Arial"/>
                <w:color w:val="393485"/>
                <w:sz w:val="18"/>
                <w:szCs w:val="18"/>
              </w:rPr>
              <w:object w:dxaOrig="1440" w:dyaOrig="1440">
                <v:shape id="_x0000_i1210" type="#_x0000_t75" style="width:17.7pt;height:15.6pt" o:ole="">
                  <v:imagedata r:id="rId4" o:title=""/>
                </v:shape>
                <w:control r:id="rId41" w:name="DefaultOcxName142" w:shapeid="_x0000_i1210"/>
              </w:objec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Globe box</w:t>
            </w:r>
          </w:p>
          <w:p w:rsidR="00507B3D" w:rsidRPr="006F3A21" w:rsidRDefault="00507B3D" w:rsidP="00507B3D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F3A21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>
                <v:shape id="_x0000_i1209" type="#_x0000_t75" style="width:17.7pt;height:15.6pt" o:ole="">
                  <v:imagedata r:id="rId4" o:title=""/>
                </v:shape>
                <w:control r:id="rId42" w:name="DefaultOcxName132" w:shapeid="_x0000_i1209"/>
              </w:objec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Fume Cupboard</w:t>
            </w:r>
          </w:p>
          <w:p w:rsidR="00507B3D" w:rsidRPr="006F3A21" w:rsidRDefault="00507B3D" w:rsidP="00507B3D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F3A21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>
                <v:shape id="_x0000_i1208" type="#_x0000_t75" style="width:17.7pt;height:15.6pt" o:ole="">
                  <v:imagedata r:id="rId4" o:title=""/>
                </v:shape>
                <w:control r:id="rId43" w:name="DefaultOcxName212" w:shapeid="_x0000_i1208"/>
              </w:objec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Hydrogen treatment</w:t>
            </w:r>
          </w:p>
          <w:p w:rsidR="00507B3D" w:rsidRPr="004E3AC6" w:rsidRDefault="00507B3D" w:rsidP="00507B3D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393485"/>
                <w:sz w:val="18"/>
                <w:szCs w:val="18"/>
              </w:rPr>
            </w:pPr>
            <w:r w:rsidRPr="006F3A21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object w:dxaOrig="1440" w:dyaOrig="1440">
                <v:shape id="_x0000_i1212" type="#_x0000_t75" style="width:17.7pt;height:15.6pt" o:ole="">
                  <v:imagedata r:id="rId4" o:title=""/>
                </v:shape>
                <w:control r:id="rId44" w:name="DefaultOcxName812" w:shapeid="_x0000_i1212"/>
              </w:objec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Other:</w:t>
            </w:r>
          </w:p>
        </w:tc>
      </w:tr>
      <w:tr w:rsidR="00507B3D" w:rsidTr="004E3AC6">
        <w:tc>
          <w:tcPr>
            <w:tcW w:w="2830" w:type="dxa"/>
          </w:tcPr>
          <w:p w:rsidR="00507B3D" w:rsidRDefault="00507B3D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Disposal</w:t>
            </w:r>
          </w:p>
          <w:p w:rsidR="00590D58" w:rsidRPr="004E3AC6" w:rsidRDefault="00590D58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2F407F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8"/>
                <w:lang w:eastAsia="en-GB"/>
              </w:rPr>
              <w:t xml:space="preserve">Please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8"/>
                <w:lang w:eastAsia="en-GB"/>
              </w:rPr>
              <w:t>give</w:t>
            </w:r>
            <w:r w:rsidRPr="002F407F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8"/>
                <w:lang w:eastAsia="en-GB"/>
              </w:rPr>
              <w:t xml:space="preserve"> all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8"/>
                <w:lang w:eastAsia="en-GB"/>
              </w:rPr>
              <w:t>details about your samples’ disposal, or if you are planning to take them back with you after the experiment</w:t>
            </w:r>
            <w:bookmarkStart w:id="0" w:name="_GoBack"/>
            <w:bookmarkEnd w:id="0"/>
          </w:p>
        </w:tc>
        <w:tc>
          <w:tcPr>
            <w:tcW w:w="5964" w:type="dxa"/>
            <w:gridSpan w:val="3"/>
          </w:tcPr>
          <w:p w:rsidR="00507B3D" w:rsidRPr="004E3AC6" w:rsidRDefault="00507B3D" w:rsidP="004E3AC6">
            <w:pPr>
              <w:shd w:val="clear" w:color="auto" w:fill="FEFEFE"/>
              <w:textAlignment w:val="top"/>
              <w:rPr>
                <w:rFonts w:ascii="Arial" w:eastAsia="Times New Roman" w:hAnsi="Arial" w:cs="Arial"/>
                <w:color w:val="393485"/>
                <w:sz w:val="18"/>
                <w:szCs w:val="18"/>
              </w:rPr>
            </w:pPr>
          </w:p>
        </w:tc>
      </w:tr>
    </w:tbl>
    <w:p w:rsidR="00C01093" w:rsidRDefault="00C01093"/>
    <w:sectPr w:rsidR="00C01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AD"/>
    <w:rsid w:val="002F407F"/>
    <w:rsid w:val="00437CC4"/>
    <w:rsid w:val="004E3AC6"/>
    <w:rsid w:val="00507B3D"/>
    <w:rsid w:val="00590D58"/>
    <w:rsid w:val="00652CAD"/>
    <w:rsid w:val="006F3A21"/>
    <w:rsid w:val="00B55AD1"/>
    <w:rsid w:val="00C01093"/>
    <w:rsid w:val="00E123BD"/>
    <w:rsid w:val="00E84646"/>
    <w:rsid w:val="00F65D84"/>
    <w:rsid w:val="00F8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3215A1AC"/>
  <w15:chartTrackingRefBased/>
  <w15:docId w15:val="{D12B29A8-CB38-4B5C-8857-C45D0AF8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t-checkbox">
    <w:name w:val="gwt-checkbox"/>
    <w:basedOn w:val="DefaultParagraphFont"/>
    <w:rsid w:val="00652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.</dc:creator>
  <cp:keywords/>
  <dc:description/>
  <cp:lastModifiedBy>Vero .</cp:lastModifiedBy>
  <cp:revision>10</cp:revision>
  <dcterms:created xsi:type="dcterms:W3CDTF">2017-09-21T12:24:00Z</dcterms:created>
  <dcterms:modified xsi:type="dcterms:W3CDTF">2017-09-21T13:28:00Z</dcterms:modified>
</cp:coreProperties>
</file>